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8AFB" w14:textId="517A2245" w:rsidR="00492FA9" w:rsidRPr="00492FA9" w:rsidRDefault="00492FA9" w:rsidP="00492FA9">
      <w:pPr>
        <w:rPr>
          <w:sz w:val="28"/>
          <w:szCs w:val="28"/>
        </w:rPr>
      </w:pPr>
      <w:r w:rsidRPr="00492FA9">
        <w:rPr>
          <w:sz w:val="28"/>
          <w:szCs w:val="28"/>
        </w:rPr>
        <w:t> </w:t>
      </w:r>
      <w:r>
        <w:rPr>
          <w:sz w:val="28"/>
          <w:szCs w:val="28"/>
        </w:rPr>
        <w:t>P</w:t>
      </w:r>
      <w:r w:rsidRPr="00492FA9">
        <w:rPr>
          <w:sz w:val="28"/>
          <w:szCs w:val="28"/>
        </w:rPr>
        <w:t xml:space="preserve">aper will be </w:t>
      </w:r>
      <w:r w:rsidRPr="00492FA9">
        <w:rPr>
          <w:sz w:val="28"/>
          <w:szCs w:val="28"/>
        </w:rPr>
        <w:t xml:space="preserve">on </w:t>
      </w:r>
      <w:r w:rsidRPr="00492FA9">
        <w:rPr>
          <w:sz w:val="28"/>
          <w:szCs w:val="28"/>
        </w:rPr>
        <w:t xml:space="preserve">Human Ecology.  </w:t>
      </w:r>
    </w:p>
    <w:p w14:paraId="552BB3EC" w14:textId="77777777" w:rsidR="00492FA9" w:rsidRPr="00492FA9" w:rsidRDefault="00492FA9" w:rsidP="00492FA9">
      <w:r w:rsidRPr="00492FA9">
        <w:rPr>
          <w:b/>
          <w:bCs/>
        </w:rPr>
        <w:t>Directions</w:t>
      </w:r>
    </w:p>
    <w:p w14:paraId="08A23E94" w14:textId="4A6774A9" w:rsidR="00492FA9" w:rsidRPr="00492FA9" w:rsidRDefault="00492FA9" w:rsidP="00492FA9">
      <w:r w:rsidRPr="00492FA9">
        <w:t xml:space="preserve">When writing this final paper, structure we have followed to date will transition to a </w:t>
      </w:r>
      <w:r w:rsidRPr="00492FA9">
        <w:rPr>
          <w:b/>
          <w:bCs/>
          <w:sz w:val="24"/>
          <w:szCs w:val="24"/>
        </w:rPr>
        <w:t>seven-paragraph</w:t>
      </w:r>
      <w:r w:rsidRPr="00492FA9">
        <w:t xml:space="preserve"> structure. The structure of the seven-paragraph essay, like the structure of the five-paragraph essay, will involve writing a paper that follows a set structure. The opening paragraph is your introduction, the body paragraphs is your support for the thesis, and the conclusion is your synthesis and evaluation of what you have stated in the thesis and developed in the body paragraphs.  Each paragraph will need to develop each topic.  I would suggest you will need seven or more sentences to complete each paragraph.</w:t>
      </w:r>
    </w:p>
    <w:p w14:paraId="53475F13" w14:textId="77777777" w:rsidR="00492FA9" w:rsidRPr="00492FA9" w:rsidRDefault="00492FA9" w:rsidP="00492FA9">
      <w:pPr>
        <w:numPr>
          <w:ilvl w:val="0"/>
          <w:numId w:val="1"/>
        </w:numPr>
      </w:pPr>
      <w:r w:rsidRPr="00492FA9">
        <w:rPr>
          <w:b/>
          <w:bCs/>
        </w:rPr>
        <w:t>The Introduction</w:t>
      </w:r>
    </w:p>
    <w:p w14:paraId="7417354A" w14:textId="77777777" w:rsidR="00492FA9" w:rsidRPr="00492FA9" w:rsidRDefault="00492FA9" w:rsidP="00492FA9">
      <w:r w:rsidRPr="00492FA9">
        <w:t>The first of your seven paragraphs should be used for the introduction. It clearly states and limits the topics discussed within your paper. It is in this part of your paper that you will include details of the topic that you will be discussed and your thesis statement.</w:t>
      </w:r>
    </w:p>
    <w:p w14:paraId="39644C79" w14:textId="77777777" w:rsidR="00492FA9" w:rsidRPr="00492FA9" w:rsidRDefault="00492FA9" w:rsidP="00492FA9">
      <w:pPr>
        <w:numPr>
          <w:ilvl w:val="0"/>
          <w:numId w:val="2"/>
        </w:numPr>
      </w:pPr>
      <w:r w:rsidRPr="00492FA9">
        <w:rPr>
          <w:b/>
          <w:bCs/>
        </w:rPr>
        <w:t xml:space="preserve">The body </w:t>
      </w:r>
      <w:proofErr w:type="gramStart"/>
      <w:r w:rsidRPr="00492FA9">
        <w:rPr>
          <w:b/>
          <w:bCs/>
        </w:rPr>
        <w:t>paragraphs</w:t>
      </w:r>
      <w:proofErr w:type="gramEnd"/>
    </w:p>
    <w:p w14:paraId="57D689B5" w14:textId="77777777" w:rsidR="00492FA9" w:rsidRPr="00492FA9" w:rsidRDefault="00492FA9" w:rsidP="00492FA9">
      <w:r w:rsidRPr="00492FA9">
        <w:t>The next five paragraphs will make up the body section of your paper. This part of your paper requires you to address the areas you have specified in the thesis statement.  In the body paragraphs you need to be sure that the paragraph relates back to the thesis, discusses the assigned topic, and has the same tone (attitude), tense (present/past), and tenor (how you are addressing the reader) of the previous areas of the paper.  Be sure to address similarities and differences and agreement and disagreement between the topics in the body paragraphs.</w:t>
      </w:r>
    </w:p>
    <w:p w14:paraId="5C6DD718" w14:textId="77777777" w:rsidR="00492FA9" w:rsidRPr="00492FA9" w:rsidRDefault="00492FA9" w:rsidP="00492FA9">
      <w:pPr>
        <w:numPr>
          <w:ilvl w:val="0"/>
          <w:numId w:val="3"/>
        </w:numPr>
      </w:pPr>
      <w:r w:rsidRPr="00492FA9">
        <w:rPr>
          <w:b/>
          <w:bCs/>
        </w:rPr>
        <w:t>Specificity of each body paragraph</w:t>
      </w:r>
    </w:p>
    <w:p w14:paraId="7CE19499" w14:textId="77777777" w:rsidR="00492FA9" w:rsidRPr="00492FA9" w:rsidRDefault="00492FA9" w:rsidP="00492FA9">
      <w:r w:rsidRPr="00492FA9">
        <w:t>Structure the paper logically, you should use a new paragraph for each of the different topics.  Be sure that the topics are address in the order they are mentioned in the thesis.  Each of the five body paragraphs will develop one of the topics; this does not mean the other topics will not be mentioned but be careful not to get tangential or get into a circular argument.</w:t>
      </w:r>
    </w:p>
    <w:p w14:paraId="750EAC76" w14:textId="77777777" w:rsidR="00492FA9" w:rsidRPr="00492FA9" w:rsidRDefault="00492FA9" w:rsidP="00492FA9">
      <w:pPr>
        <w:numPr>
          <w:ilvl w:val="0"/>
          <w:numId w:val="4"/>
        </w:numPr>
      </w:pPr>
      <w:r w:rsidRPr="00492FA9">
        <w:rPr>
          <w:b/>
          <w:bCs/>
        </w:rPr>
        <w:t>The conclusion</w:t>
      </w:r>
    </w:p>
    <w:p w14:paraId="4EFB26DF" w14:textId="77777777" w:rsidR="00492FA9" w:rsidRPr="00492FA9" w:rsidRDefault="00492FA9" w:rsidP="00492FA9">
      <w:r w:rsidRPr="00492FA9">
        <w:t> In the conclusion you will revisit the thesis statement and the topics that you discussed in the body paragraphs, but you will not just repeat them.  You will relate the topics in a way that demonstrates you have constructed a “whole” idea/position/belief using the parts.</w:t>
      </w:r>
    </w:p>
    <w:p w14:paraId="140F2A88" w14:textId="77777777" w:rsidR="00492FA9" w:rsidRPr="00492FA9" w:rsidRDefault="00492FA9" w:rsidP="00492FA9">
      <w:pPr>
        <w:numPr>
          <w:ilvl w:val="0"/>
          <w:numId w:val="5"/>
        </w:numPr>
      </w:pPr>
      <w:r w:rsidRPr="00492FA9">
        <w:rPr>
          <w:b/>
          <w:bCs/>
        </w:rPr>
        <w:t xml:space="preserve">Avoid introducing new topics in the </w:t>
      </w:r>
      <w:proofErr w:type="gramStart"/>
      <w:r w:rsidRPr="00492FA9">
        <w:rPr>
          <w:b/>
          <w:bCs/>
        </w:rPr>
        <w:t>conclusion</w:t>
      </w:r>
      <w:proofErr w:type="gramEnd"/>
    </w:p>
    <w:p w14:paraId="24DF5E01" w14:textId="0686B49F" w:rsidR="00492FA9" w:rsidRDefault="00492FA9" w:rsidP="00492FA9">
      <w:r w:rsidRPr="00492FA9">
        <w:t xml:space="preserve">Your conclusion should be based upon any topics discussed within your </w:t>
      </w:r>
      <w:proofErr w:type="gramStart"/>
      <w:r w:rsidRPr="00492FA9">
        <w:t>paper, and</w:t>
      </w:r>
      <w:proofErr w:type="gramEnd"/>
      <w:r w:rsidRPr="00492FA9">
        <w:t xml:space="preserve"> should not be used to bring up any new discussions.</w:t>
      </w:r>
    </w:p>
    <w:p w14:paraId="78CBEAEF" w14:textId="4200D559" w:rsidR="00DB4796" w:rsidRDefault="00DB4796" w:rsidP="00492FA9"/>
    <w:p w14:paraId="1427C6C3" w14:textId="77777777" w:rsidR="00DB4796" w:rsidRDefault="00DB4796" w:rsidP="00492FA9">
      <w:r>
        <w:t>NOTES:</w:t>
      </w:r>
    </w:p>
    <w:p w14:paraId="497E4E35" w14:textId="77777777" w:rsidR="00DB4796" w:rsidRDefault="00492FA9" w:rsidP="00492FA9">
      <w:r w:rsidRPr="00492FA9">
        <w:t> </w:t>
      </w:r>
      <w:r w:rsidR="00DB4796" w:rsidRPr="00DB4796">
        <w:t>Familiarity and Habituation Syllogisms</w:t>
      </w:r>
    </w:p>
    <w:p w14:paraId="2BA9FC9A" w14:textId="77777777" w:rsidR="00DB4796" w:rsidRDefault="00DB4796" w:rsidP="00492FA9">
      <w:r w:rsidRPr="00DB4796">
        <w:t>•All awareness and responsibly applying the best practices of ecological responsibility is beneficial to the health of the ecosystem</w:t>
      </w:r>
    </w:p>
    <w:p w14:paraId="15A43FD1" w14:textId="77777777" w:rsidR="00DB4796" w:rsidRDefault="00DB4796" w:rsidP="00492FA9">
      <w:r w:rsidRPr="00DB4796">
        <w:t>•Some reckless overuse of natural resources is not beneficial to the health of the ecosystem</w:t>
      </w:r>
    </w:p>
    <w:p w14:paraId="48445B91" w14:textId="77777777" w:rsidR="00DB4796" w:rsidRDefault="00DB4796" w:rsidP="00492FA9">
      <w:r w:rsidRPr="00DB4796">
        <w:t>•Some reckless overuse of natural resources is not awareness and responsibly applying the best practices of ecological responsibility</w:t>
      </w:r>
    </w:p>
    <w:p w14:paraId="338584FD" w14:textId="77777777" w:rsidR="00DB4796" w:rsidRDefault="00DB4796" w:rsidP="00492FA9">
      <w:r w:rsidRPr="00DB4796">
        <w:t>•Some ecological responsibility is not habitual and reckless overuse of the natural resources</w:t>
      </w:r>
    </w:p>
    <w:p w14:paraId="03ECCAEF" w14:textId="77777777" w:rsidR="00DB4796" w:rsidRDefault="00DB4796" w:rsidP="00492FA9"/>
    <w:p w14:paraId="49F14A01" w14:textId="77777777" w:rsidR="00DB4796" w:rsidRDefault="00DB4796" w:rsidP="00492FA9">
      <w:r w:rsidRPr="00DB4796">
        <w:t>•All ecological responsibility is conscientious/rational/knowledgeable use of natural resources</w:t>
      </w:r>
    </w:p>
    <w:p w14:paraId="2826017D" w14:textId="2E31DCD3" w:rsidR="00492FA9" w:rsidRPr="00492FA9" w:rsidRDefault="00DB4796" w:rsidP="00492FA9">
      <w:r w:rsidRPr="00DB4796">
        <w:t>•Some conscientious/rational/ knowledgeable use of natural resources is not habitual and reckless overuse of the natural resources.</w:t>
      </w:r>
    </w:p>
    <w:p w14:paraId="355DC121" w14:textId="77777777" w:rsidR="00492FA9" w:rsidRDefault="00492FA9"/>
    <w:sectPr w:rsidR="00492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F8D"/>
    <w:multiLevelType w:val="multilevel"/>
    <w:tmpl w:val="BDE0D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E55A5"/>
    <w:multiLevelType w:val="multilevel"/>
    <w:tmpl w:val="CEB44E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A54C4"/>
    <w:multiLevelType w:val="multilevel"/>
    <w:tmpl w:val="5936C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667528"/>
    <w:multiLevelType w:val="multilevel"/>
    <w:tmpl w:val="AA5876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E51C69"/>
    <w:multiLevelType w:val="multilevel"/>
    <w:tmpl w:val="2012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A9"/>
    <w:rsid w:val="00492FA9"/>
    <w:rsid w:val="00DB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55D7"/>
  <w15:chartTrackingRefBased/>
  <w15:docId w15:val="{8C2093CA-3AF1-4FF9-BC2C-F27A57FD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A9"/>
    <w:rPr>
      <w:color w:val="0563C1" w:themeColor="hyperlink"/>
      <w:u w:val="single"/>
    </w:rPr>
  </w:style>
  <w:style w:type="character" w:styleId="UnresolvedMention">
    <w:name w:val="Unresolved Mention"/>
    <w:basedOn w:val="DefaultParagraphFont"/>
    <w:uiPriority w:val="99"/>
    <w:semiHidden/>
    <w:unhideWhenUsed/>
    <w:rsid w:val="0049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70799">
      <w:bodyDiv w:val="1"/>
      <w:marLeft w:val="0"/>
      <w:marRight w:val="0"/>
      <w:marTop w:val="0"/>
      <w:marBottom w:val="0"/>
      <w:divBdr>
        <w:top w:val="none" w:sz="0" w:space="0" w:color="auto"/>
        <w:left w:val="none" w:sz="0" w:space="0" w:color="auto"/>
        <w:bottom w:val="none" w:sz="0" w:space="0" w:color="auto"/>
        <w:right w:val="none" w:sz="0" w:space="0" w:color="auto"/>
      </w:divBdr>
      <w:divsChild>
        <w:div w:id="644820904">
          <w:marLeft w:val="0"/>
          <w:marRight w:val="0"/>
          <w:marTop w:val="0"/>
          <w:marBottom w:val="0"/>
          <w:divBdr>
            <w:top w:val="none" w:sz="0" w:space="0" w:color="auto"/>
            <w:left w:val="none" w:sz="0" w:space="0" w:color="auto"/>
            <w:bottom w:val="none" w:sz="0" w:space="0" w:color="auto"/>
            <w:right w:val="none" w:sz="0" w:space="0" w:color="auto"/>
          </w:divBdr>
          <w:divsChild>
            <w:div w:id="677539522">
              <w:marLeft w:val="1260"/>
              <w:marRight w:val="0"/>
              <w:marTop w:val="0"/>
              <w:marBottom w:val="0"/>
              <w:divBdr>
                <w:top w:val="none" w:sz="0" w:space="0" w:color="auto"/>
                <w:left w:val="none" w:sz="0" w:space="0" w:color="auto"/>
                <w:bottom w:val="none" w:sz="0" w:space="0" w:color="auto"/>
                <w:right w:val="none" w:sz="0" w:space="0" w:color="auto"/>
              </w:divBdr>
              <w:divsChild>
                <w:div w:id="324629026">
                  <w:marLeft w:val="2880"/>
                  <w:marRight w:val="0"/>
                  <w:marTop w:val="0"/>
                  <w:marBottom w:val="0"/>
                  <w:divBdr>
                    <w:top w:val="none" w:sz="0" w:space="0" w:color="auto"/>
                    <w:left w:val="none" w:sz="0" w:space="0" w:color="auto"/>
                    <w:bottom w:val="none" w:sz="0" w:space="0" w:color="auto"/>
                    <w:right w:val="none" w:sz="0" w:space="0" w:color="auto"/>
                  </w:divBdr>
                  <w:divsChild>
                    <w:div w:id="758522346">
                      <w:marLeft w:val="0"/>
                      <w:marRight w:val="0"/>
                      <w:marTop w:val="0"/>
                      <w:marBottom w:val="0"/>
                      <w:divBdr>
                        <w:top w:val="none" w:sz="0" w:space="0" w:color="auto"/>
                        <w:left w:val="none" w:sz="0" w:space="0" w:color="auto"/>
                        <w:bottom w:val="none" w:sz="0" w:space="0" w:color="auto"/>
                        <w:right w:val="none" w:sz="0" w:space="0" w:color="auto"/>
                      </w:divBdr>
                      <w:divsChild>
                        <w:div w:id="1992443953">
                          <w:marLeft w:val="0"/>
                          <w:marRight w:val="0"/>
                          <w:marTop w:val="0"/>
                          <w:marBottom w:val="0"/>
                          <w:divBdr>
                            <w:top w:val="none" w:sz="0" w:space="0" w:color="auto"/>
                            <w:left w:val="none" w:sz="0" w:space="0" w:color="auto"/>
                            <w:bottom w:val="none" w:sz="0" w:space="0" w:color="auto"/>
                            <w:right w:val="none" w:sz="0" w:space="0" w:color="auto"/>
                          </w:divBdr>
                          <w:divsChild>
                            <w:div w:id="1178617163">
                              <w:marLeft w:val="0"/>
                              <w:marRight w:val="0"/>
                              <w:marTop w:val="0"/>
                              <w:marBottom w:val="0"/>
                              <w:divBdr>
                                <w:top w:val="none" w:sz="0" w:space="0" w:color="auto"/>
                                <w:left w:val="none" w:sz="0" w:space="0" w:color="auto"/>
                                <w:bottom w:val="none" w:sz="0" w:space="0" w:color="auto"/>
                                <w:right w:val="none" w:sz="0" w:space="0" w:color="auto"/>
                              </w:divBdr>
                              <w:divsChild>
                                <w:div w:id="922419324">
                                  <w:marLeft w:val="0"/>
                                  <w:marRight w:val="0"/>
                                  <w:marTop w:val="0"/>
                                  <w:marBottom w:val="0"/>
                                  <w:divBdr>
                                    <w:top w:val="none" w:sz="0" w:space="0" w:color="auto"/>
                                    <w:left w:val="none" w:sz="0" w:space="0" w:color="auto"/>
                                    <w:bottom w:val="none" w:sz="0" w:space="0" w:color="auto"/>
                                    <w:right w:val="none" w:sz="0" w:space="0" w:color="auto"/>
                                  </w:divBdr>
                                  <w:divsChild>
                                    <w:div w:id="1015768583">
                                      <w:marLeft w:val="0"/>
                                      <w:marRight w:val="0"/>
                                      <w:marTop w:val="0"/>
                                      <w:marBottom w:val="0"/>
                                      <w:divBdr>
                                        <w:top w:val="none" w:sz="0" w:space="0" w:color="auto"/>
                                        <w:left w:val="none" w:sz="0" w:space="0" w:color="auto"/>
                                        <w:bottom w:val="none" w:sz="0" w:space="0" w:color="auto"/>
                                        <w:right w:val="none" w:sz="0" w:space="0" w:color="auto"/>
                                      </w:divBdr>
                                    </w:div>
                                  </w:divsChild>
                                </w:div>
                                <w:div w:id="190652737">
                                  <w:marLeft w:val="0"/>
                                  <w:marRight w:val="0"/>
                                  <w:marTop w:val="0"/>
                                  <w:marBottom w:val="0"/>
                                  <w:divBdr>
                                    <w:top w:val="none" w:sz="0" w:space="0" w:color="auto"/>
                                    <w:left w:val="none" w:sz="0" w:space="0" w:color="auto"/>
                                    <w:bottom w:val="none" w:sz="0" w:space="0" w:color="auto"/>
                                    <w:right w:val="none" w:sz="0" w:space="0" w:color="auto"/>
                                  </w:divBdr>
                                  <w:divsChild>
                                    <w:div w:id="1314918034">
                                      <w:marLeft w:val="0"/>
                                      <w:marRight w:val="0"/>
                                      <w:marTop w:val="0"/>
                                      <w:marBottom w:val="0"/>
                                      <w:divBdr>
                                        <w:top w:val="none" w:sz="0" w:space="0" w:color="auto"/>
                                        <w:left w:val="none" w:sz="0" w:space="0" w:color="auto"/>
                                        <w:bottom w:val="none" w:sz="0" w:space="0" w:color="auto"/>
                                        <w:right w:val="none" w:sz="0" w:space="0" w:color="auto"/>
                                      </w:divBdr>
                                      <w:divsChild>
                                        <w:div w:id="39420696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2</cp:revision>
  <dcterms:created xsi:type="dcterms:W3CDTF">2021-06-07T07:45:00Z</dcterms:created>
  <dcterms:modified xsi:type="dcterms:W3CDTF">2021-06-07T07:50:00Z</dcterms:modified>
</cp:coreProperties>
</file>